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FC1" w:rsidRDefault="001B2FC1"/>
    <w:p w:rsidR="00E22AF8" w:rsidRDefault="00E22AF8">
      <w:r>
        <w:rPr>
          <w:noProof/>
          <w:lang w:eastAsia="fr-FR"/>
        </w:rPr>
        <w:drawing>
          <wp:inline distT="0" distB="0" distL="0" distR="0">
            <wp:extent cx="5760720" cy="428785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8" w:rsidRDefault="00E22AF8">
      <w:r>
        <w:t xml:space="preserve">                   Mme la députée, Mme la Conseillère Départementale, Mme Le maire de BOUGARBER et </w:t>
      </w:r>
    </w:p>
    <w:p w:rsidR="00E22AF8" w:rsidRDefault="00E22AF8">
      <w:r>
        <w:t xml:space="preserve">       M. le maire de BEYRIE en BEARN</w:t>
      </w:r>
    </w:p>
    <w:p w:rsidR="00E22AF8" w:rsidRDefault="00E22AF8">
      <w:r>
        <w:rPr>
          <w:noProof/>
          <w:lang w:eastAsia="fr-FR"/>
        </w:rPr>
        <w:lastRenderedPageBreak/>
        <w:drawing>
          <wp:inline distT="0" distB="0" distL="0" distR="0">
            <wp:extent cx="5760720" cy="4257546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8" w:rsidRDefault="00E22AF8"/>
    <w:p w:rsidR="00E22AF8" w:rsidRDefault="00E22AF8">
      <w:r>
        <w:t xml:space="preserve">                  Les habitants de BOUGARBER et de BEYRIE venus à la cérémonie</w:t>
      </w:r>
    </w:p>
    <w:sectPr w:rsidR="00E22AF8" w:rsidSect="001B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AF8"/>
    <w:rsid w:val="000410A5"/>
    <w:rsid w:val="001B2FC1"/>
    <w:rsid w:val="00236BF8"/>
    <w:rsid w:val="002924E3"/>
    <w:rsid w:val="002C0F70"/>
    <w:rsid w:val="005F6481"/>
    <w:rsid w:val="00697BC3"/>
    <w:rsid w:val="008E3312"/>
    <w:rsid w:val="00CC550B"/>
    <w:rsid w:val="00D86355"/>
    <w:rsid w:val="00E22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F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189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2</cp:revision>
  <dcterms:created xsi:type="dcterms:W3CDTF">2019-05-08T18:48:00Z</dcterms:created>
  <dcterms:modified xsi:type="dcterms:W3CDTF">2019-05-08T18:48:00Z</dcterms:modified>
</cp:coreProperties>
</file>